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08" w:rsidRDefault="00952708" w:rsidP="00952708">
      <w:pPr>
        <w:framePr w:hSpace="180" w:wrap="around" w:vAnchor="text" w:hAnchor="page" w:x="898" w:y="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90575" cy="1028700"/>
            <wp:effectExtent l="0" t="0" r="9525" b="0"/>
            <wp:docPr id="1" name="Picture 1" descr="cle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08" w:rsidRPr="00B56340" w:rsidRDefault="00952708" w:rsidP="00952708">
      <w:pPr>
        <w:jc w:val="center"/>
        <w:rPr>
          <w:rFonts w:asciiTheme="minorHAnsi" w:hAnsiTheme="minorHAnsi"/>
          <w:b/>
          <w:bCs/>
          <w:sz w:val="52"/>
          <w:szCs w:val="52"/>
        </w:rPr>
      </w:pPr>
      <w:r w:rsidRPr="00B56340">
        <w:rPr>
          <w:rFonts w:asciiTheme="minorHAnsi" w:hAnsiTheme="minorHAnsi"/>
          <w:b/>
          <w:bCs/>
          <w:sz w:val="52"/>
          <w:szCs w:val="52"/>
        </w:rPr>
        <w:t>Holy Rosary Primary School</w:t>
      </w:r>
    </w:p>
    <w:p w:rsidR="00952708" w:rsidRPr="00B56340" w:rsidRDefault="00583B06" w:rsidP="00952708">
      <w:pPr>
        <w:pBdr>
          <w:bottom w:val="single" w:sz="12" w:space="6" w:color="auto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September 201</w:t>
      </w:r>
      <w:r w:rsidR="00B30275">
        <w:rPr>
          <w:rFonts w:asciiTheme="minorHAnsi" w:hAnsiTheme="minorHAnsi"/>
          <w:b/>
          <w:bCs/>
        </w:rPr>
        <w:t>8</w:t>
      </w:r>
      <w:r w:rsidR="00F543B3">
        <w:rPr>
          <w:rFonts w:asciiTheme="minorHAnsi" w:hAnsiTheme="minorHAnsi"/>
          <w:b/>
          <w:bCs/>
        </w:rPr>
        <w:t xml:space="preserve"> -  </w:t>
      </w:r>
      <w:r w:rsidR="00F543B3" w:rsidRPr="00B56340">
        <w:rPr>
          <w:rFonts w:asciiTheme="minorHAnsi" w:hAnsiTheme="minorHAnsi"/>
          <w:b/>
          <w:bCs/>
        </w:rPr>
        <w:t>New</w:t>
      </w:r>
      <w:r w:rsidR="00F543B3">
        <w:rPr>
          <w:rFonts w:asciiTheme="minorHAnsi" w:hAnsiTheme="minorHAnsi"/>
          <w:b/>
          <w:bCs/>
        </w:rPr>
        <w:t>sletter No.1</w:t>
      </w:r>
    </w:p>
    <w:p w:rsidR="006A074C" w:rsidRDefault="00C26AAE"/>
    <w:p w:rsidR="00952708" w:rsidRDefault="00952708"/>
    <w:p w:rsidR="00633127" w:rsidRDefault="00633127" w:rsidP="00D531F3">
      <w:pPr>
        <w:shd w:val="clear" w:color="auto" w:fill="FFFFFF"/>
        <w:ind w:left="720" w:firstLine="720"/>
        <w:contextualSpacing/>
        <w:rPr>
          <w:rFonts w:asciiTheme="minorHAnsi" w:hAnsiTheme="minorHAnsi"/>
          <w:lang w:val="en" w:eastAsia="en-GB"/>
        </w:rPr>
      </w:pPr>
    </w:p>
    <w:p w:rsidR="00B56340" w:rsidRPr="00EA30AD" w:rsidRDefault="00DD7A59" w:rsidP="00B30275">
      <w:pPr>
        <w:shd w:val="clear" w:color="auto" w:fill="FFFFFF"/>
        <w:contextualSpacing/>
        <w:rPr>
          <w:rFonts w:asciiTheme="minorHAnsi" w:hAnsiTheme="minorHAnsi"/>
          <w:sz w:val="28"/>
          <w:szCs w:val="28"/>
          <w:lang w:val="en" w:eastAsia="en-GB"/>
        </w:rPr>
      </w:pPr>
      <w:r w:rsidRPr="00EA30AD">
        <w:rPr>
          <w:rFonts w:asciiTheme="minorHAnsi" w:hAnsiTheme="minorHAnsi"/>
          <w:sz w:val="28"/>
          <w:szCs w:val="28"/>
          <w:lang w:val="en" w:eastAsia="en-GB"/>
        </w:rPr>
        <w:t xml:space="preserve">Welcome back to all our children and a big thank-you to all our parents for ensuring that their children are so well presented and wearing the correct school uniform. We will be sending </w:t>
      </w:r>
      <w:r w:rsidR="00EA30AD" w:rsidRPr="00EA30AD">
        <w:rPr>
          <w:rFonts w:asciiTheme="minorHAnsi" w:hAnsiTheme="minorHAnsi"/>
          <w:sz w:val="28"/>
          <w:szCs w:val="28"/>
          <w:lang w:val="en" w:eastAsia="en-GB"/>
        </w:rPr>
        <w:t xml:space="preserve">out </w:t>
      </w:r>
      <w:r w:rsidRPr="00EA30AD">
        <w:rPr>
          <w:rFonts w:asciiTheme="minorHAnsi" w:hAnsiTheme="minorHAnsi"/>
          <w:sz w:val="28"/>
          <w:szCs w:val="28"/>
          <w:lang w:val="en" w:eastAsia="en-GB"/>
        </w:rPr>
        <w:t xml:space="preserve">further information about our P.E. uniform shortly. </w:t>
      </w:r>
      <w:r w:rsidR="00D531F3" w:rsidRPr="00EA30AD">
        <w:rPr>
          <w:rFonts w:asciiTheme="minorHAnsi" w:hAnsiTheme="minorHAnsi"/>
          <w:sz w:val="28"/>
          <w:szCs w:val="28"/>
          <w:lang w:val="en" w:eastAsia="en-GB"/>
        </w:rPr>
        <w:t>Please note the information below about how to talk to us when you may have a concern about your child in school.</w:t>
      </w:r>
    </w:p>
    <w:p w:rsidR="00583B06" w:rsidRDefault="00583B06" w:rsidP="00B56340">
      <w:pPr>
        <w:shd w:val="clear" w:color="auto" w:fill="FFFFFF"/>
        <w:ind w:left="720"/>
        <w:contextualSpacing/>
        <w:rPr>
          <w:rFonts w:asciiTheme="minorHAnsi" w:hAnsiTheme="minorHAnsi"/>
          <w:lang w:val="en" w:eastAsia="en-GB"/>
        </w:rPr>
      </w:pPr>
    </w:p>
    <w:p w:rsidR="00583B06" w:rsidRDefault="00583B06" w:rsidP="00EA30AD">
      <w:pPr>
        <w:shd w:val="clear" w:color="auto" w:fill="FFFFFF"/>
        <w:contextualSpacing/>
        <w:rPr>
          <w:rFonts w:asciiTheme="minorHAnsi" w:hAnsiTheme="minorHAnsi"/>
          <w:lang w:val="en" w:eastAsia="en-GB"/>
        </w:rPr>
      </w:pPr>
    </w:p>
    <w:p w:rsidR="00583B06" w:rsidRDefault="00583B06" w:rsidP="00583B0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should I do if I have a concern about my child?</w:t>
      </w:r>
    </w:p>
    <w:p w:rsidR="00583B06" w:rsidRDefault="00583B06" w:rsidP="00583B0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Of course we wish that every child has a happy, successful time in Holy Rosary but if a parent ever has a concern they should make contact with the school as outlined below. The teacher should always be contacted </w:t>
      </w:r>
      <w:r w:rsidRPr="00D531F3">
        <w:rPr>
          <w:rFonts w:ascii="Comic Sans MS" w:hAnsi="Comic Sans MS"/>
          <w:i/>
        </w:rPr>
        <w:t>first</w:t>
      </w:r>
      <w:r>
        <w:rPr>
          <w:rFonts w:ascii="Comic Sans MS" w:hAnsi="Comic Sans MS"/>
        </w:rPr>
        <w:t>, then the Key Stage leaders followed by the Principal or Vice-Principal if needed.</w:t>
      </w:r>
    </w:p>
    <w:p w:rsidR="00583B06" w:rsidRPr="00361F09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Initially contact the class teacher to talk through the concern. The class teacher should always be the first port of call.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  <w:i/>
        </w:rPr>
      </w:pPr>
    </w:p>
    <w:p w:rsidR="00583B06" w:rsidRDefault="00583B06" w:rsidP="00583B06">
      <w:pPr>
        <w:ind w:left="72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If you feel tha</w:t>
      </w:r>
      <w:r w:rsidR="003763F0">
        <w:rPr>
          <w:rFonts w:ascii="Comic Sans MS" w:hAnsi="Comic Sans MS"/>
          <w:b/>
          <w:i/>
        </w:rPr>
        <w:t>t you have not been reassured or</w:t>
      </w:r>
      <w:r>
        <w:rPr>
          <w:rFonts w:ascii="Comic Sans MS" w:hAnsi="Comic Sans MS"/>
          <w:b/>
          <w:i/>
        </w:rPr>
        <w:t xml:space="preserve"> if you need further clarification or advice……</w:t>
      </w:r>
    </w:p>
    <w:p w:rsidR="00583B06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Talk to </w:t>
      </w:r>
      <w:r w:rsidRPr="00B30275">
        <w:rPr>
          <w:rFonts w:ascii="Comic Sans MS" w:hAnsi="Comic Sans MS"/>
          <w:b/>
        </w:rPr>
        <w:t>Key Stage Leaders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D531F3">
        <w:rPr>
          <w:rFonts w:ascii="Comic Sans MS" w:hAnsi="Comic Sans MS"/>
          <w:b/>
          <w:u w:val="single"/>
        </w:rPr>
        <w:t>Foundation Primary</w:t>
      </w:r>
      <w:r>
        <w:rPr>
          <w:rFonts w:ascii="Comic Sans MS" w:hAnsi="Comic Sans MS"/>
          <w:b/>
        </w:rPr>
        <w:tab/>
        <w:t>- P1 and P</w:t>
      </w:r>
      <w:proofErr w:type="gramStart"/>
      <w:r>
        <w:rPr>
          <w:rFonts w:ascii="Comic Sans MS" w:hAnsi="Comic Sans MS"/>
          <w:b/>
        </w:rPr>
        <w:t xml:space="preserve">2 </w:t>
      </w:r>
      <w:r w:rsidR="00D531F3">
        <w:rPr>
          <w:rFonts w:ascii="Comic Sans MS" w:hAnsi="Comic Sans MS"/>
          <w:b/>
        </w:rPr>
        <w:t xml:space="preserve"> </w:t>
      </w:r>
      <w:r w:rsidR="00B30275">
        <w:rPr>
          <w:rFonts w:ascii="Comic Sans MS" w:hAnsi="Comic Sans MS"/>
          <w:b/>
        </w:rPr>
        <w:t>Ms</w:t>
      </w:r>
      <w:proofErr w:type="gramEnd"/>
      <w:r w:rsidR="00B30275">
        <w:rPr>
          <w:rFonts w:ascii="Comic Sans MS" w:hAnsi="Comic Sans MS"/>
          <w:b/>
        </w:rPr>
        <w:t xml:space="preserve"> Clare Ward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D531F3">
        <w:rPr>
          <w:rFonts w:ascii="Comic Sans MS" w:hAnsi="Comic Sans MS"/>
          <w:b/>
          <w:u w:val="single"/>
        </w:rPr>
        <w:t>Key Stage One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 P3 and P4</w:t>
      </w:r>
      <w:proofErr w:type="gramStart"/>
      <w:r>
        <w:rPr>
          <w:rFonts w:ascii="Comic Sans MS" w:hAnsi="Comic Sans MS"/>
          <w:b/>
        </w:rPr>
        <w:tab/>
      </w:r>
      <w:r w:rsidR="00D531F3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Mrs</w:t>
      </w:r>
      <w:proofErr w:type="gramEnd"/>
      <w:r>
        <w:rPr>
          <w:rFonts w:ascii="Comic Sans MS" w:hAnsi="Comic Sans MS"/>
          <w:b/>
        </w:rPr>
        <w:t xml:space="preserve"> Claire McCartan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D531F3">
        <w:rPr>
          <w:rFonts w:ascii="Comic Sans MS" w:hAnsi="Comic Sans MS"/>
          <w:b/>
          <w:u w:val="single"/>
        </w:rPr>
        <w:t>Key Stage 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 P5,</w:t>
      </w:r>
      <w:r w:rsidR="00D531F3">
        <w:rPr>
          <w:rFonts w:ascii="Comic Sans MS" w:hAnsi="Comic Sans MS"/>
          <w:b/>
        </w:rPr>
        <w:t xml:space="preserve"> P6, P7  </w:t>
      </w:r>
      <w:r>
        <w:rPr>
          <w:rFonts w:ascii="Comic Sans MS" w:hAnsi="Comic Sans MS"/>
          <w:b/>
        </w:rPr>
        <w:t>Mr Louis McVeigh</w:t>
      </w:r>
    </w:p>
    <w:p w:rsidR="00583B06" w:rsidRDefault="00583B06" w:rsidP="00583B06">
      <w:pPr>
        <w:jc w:val="both"/>
        <w:rPr>
          <w:rFonts w:ascii="Comic Sans MS" w:hAnsi="Comic Sans MS"/>
          <w:b/>
        </w:rPr>
      </w:pPr>
    </w:p>
    <w:p w:rsidR="00583B06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the issue is related to Child Protection contact: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Designated Teacher for Child Protection</w:t>
      </w:r>
      <w:r w:rsidR="00D531F3">
        <w:rPr>
          <w:rFonts w:ascii="Comic Sans MS" w:hAnsi="Comic Sans MS"/>
          <w:b/>
        </w:rPr>
        <w:t xml:space="preserve"> </w:t>
      </w:r>
      <w:r w:rsidR="00B30275">
        <w:rPr>
          <w:rFonts w:ascii="Comic Sans MS" w:hAnsi="Comic Sans MS"/>
          <w:b/>
        </w:rPr>
        <w:t>– Ms Clare Ward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Deputy Des</w:t>
      </w:r>
      <w:r w:rsidR="00B30275">
        <w:rPr>
          <w:rFonts w:ascii="Comic Sans MS" w:hAnsi="Comic Sans MS"/>
          <w:b/>
        </w:rPr>
        <w:t>ignated</w:t>
      </w:r>
      <w:r>
        <w:rPr>
          <w:rFonts w:ascii="Comic Sans MS" w:hAnsi="Comic Sans MS"/>
          <w:b/>
        </w:rPr>
        <w:t xml:space="preserve"> Teacher for Child Protection</w:t>
      </w:r>
      <w:r w:rsidR="00D531F3">
        <w:rPr>
          <w:rFonts w:ascii="Comic Sans MS" w:hAnsi="Comic Sans MS"/>
          <w:b/>
        </w:rPr>
        <w:t xml:space="preserve"> - </w:t>
      </w:r>
      <w:r>
        <w:rPr>
          <w:rFonts w:ascii="Comic Sans MS" w:hAnsi="Comic Sans MS"/>
          <w:b/>
        </w:rPr>
        <w:t>Mrs Carmel Burns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</w:p>
    <w:p w:rsidR="00583B06" w:rsidRPr="007D3AE1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If the issue is related to Newcomer support contact </w:t>
      </w:r>
      <w:r w:rsidR="00B30275">
        <w:rPr>
          <w:rFonts w:ascii="Comic Sans MS" w:hAnsi="Comic Sans MS"/>
          <w:b/>
        </w:rPr>
        <w:t>Mrs Tara Clarke</w:t>
      </w:r>
    </w:p>
    <w:p w:rsidR="00583B06" w:rsidRDefault="00583B06" w:rsidP="00583B06">
      <w:pPr>
        <w:ind w:left="1440"/>
        <w:jc w:val="both"/>
        <w:rPr>
          <w:rFonts w:ascii="Comic Sans MS" w:hAnsi="Comic Sans MS"/>
          <w:b/>
        </w:rPr>
      </w:pPr>
    </w:p>
    <w:p w:rsidR="00583B06" w:rsidRPr="007D3AE1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If the issue is about Special Needs contact </w:t>
      </w:r>
      <w:r w:rsidRPr="007D3AE1">
        <w:rPr>
          <w:rFonts w:ascii="Comic Sans MS" w:hAnsi="Comic Sans MS"/>
          <w:b/>
        </w:rPr>
        <w:t>Mrs Carmel Burns</w:t>
      </w:r>
    </w:p>
    <w:p w:rsidR="00583B06" w:rsidRDefault="00583B06" w:rsidP="00583B06">
      <w:pPr>
        <w:jc w:val="both"/>
        <w:rPr>
          <w:rFonts w:ascii="Comic Sans MS" w:hAnsi="Comic Sans MS"/>
          <w:b/>
        </w:rPr>
      </w:pPr>
    </w:p>
    <w:p w:rsidR="00583B06" w:rsidRPr="00361F09" w:rsidRDefault="00583B06" w:rsidP="00583B06">
      <w:pPr>
        <w:ind w:left="72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If you feel that the concern has still not been addressed satisfactorily….</w:t>
      </w:r>
    </w:p>
    <w:p w:rsidR="00583B06" w:rsidRDefault="00583B06" w:rsidP="00583B06">
      <w:pPr>
        <w:numPr>
          <w:ilvl w:val="0"/>
          <w:numId w:val="2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</w:t>
      </w:r>
      <w:r w:rsidR="00B30275">
        <w:rPr>
          <w:rFonts w:ascii="Comic Sans MS" w:hAnsi="Comic Sans MS"/>
          <w:b/>
        </w:rPr>
        <w:t>Mrs Carmel Burns</w:t>
      </w:r>
      <w:r>
        <w:rPr>
          <w:rFonts w:ascii="Comic Sans MS" w:hAnsi="Comic Sans MS"/>
          <w:b/>
        </w:rPr>
        <w:t xml:space="preserve"> (</w:t>
      </w:r>
      <w:r w:rsidR="00B30275">
        <w:rPr>
          <w:rFonts w:ascii="Comic Sans MS" w:hAnsi="Comic Sans MS"/>
          <w:b/>
        </w:rPr>
        <w:t>Acting Principa</w:t>
      </w:r>
      <w:r w:rsidR="005A4B74">
        <w:rPr>
          <w:rFonts w:ascii="Comic Sans MS" w:hAnsi="Comic Sans MS"/>
          <w:b/>
        </w:rPr>
        <w:t>l) or the Acting Vice-Principal</w:t>
      </w:r>
    </w:p>
    <w:p w:rsidR="00583B06" w:rsidRDefault="00583B06" w:rsidP="00583B06">
      <w:pPr>
        <w:ind w:left="720"/>
        <w:jc w:val="both"/>
        <w:rPr>
          <w:rFonts w:ascii="Comic Sans MS" w:hAnsi="Comic Sans MS"/>
          <w:b/>
        </w:rPr>
      </w:pPr>
    </w:p>
    <w:p w:rsidR="00583B06" w:rsidRDefault="005A4B74" w:rsidP="005A4B74">
      <w:pPr>
        <w:shd w:val="clear" w:color="auto" w:fill="FFFFFF"/>
        <w:ind w:left="720"/>
        <w:contextualSpacing/>
        <w:jc w:val="center"/>
        <w:rPr>
          <w:rFonts w:asciiTheme="minorHAnsi" w:hAnsiTheme="minorHAnsi"/>
          <w:lang w:val="en" w:eastAsia="en-GB"/>
        </w:rPr>
      </w:pPr>
      <w:r>
        <w:rPr>
          <w:rFonts w:asciiTheme="minorHAnsi" w:hAnsiTheme="minorHAnsi"/>
          <w:lang w:val="en" w:eastAsia="en-GB"/>
        </w:rPr>
        <w:t>Some of these roles may change as the year progresses so we will keep you posted if there are any changes.</w:t>
      </w:r>
    </w:p>
    <w:p w:rsidR="005A4B74" w:rsidRDefault="005A4B74" w:rsidP="005A4B74">
      <w:pPr>
        <w:shd w:val="clear" w:color="auto" w:fill="FFFFFF"/>
        <w:ind w:left="720"/>
        <w:contextualSpacing/>
        <w:jc w:val="center"/>
        <w:rPr>
          <w:rFonts w:asciiTheme="minorHAnsi" w:hAnsiTheme="minorHAnsi"/>
          <w:lang w:val="en" w:eastAsia="en-GB"/>
        </w:rPr>
      </w:pPr>
    </w:p>
    <w:p w:rsidR="005A4B74" w:rsidRDefault="005A4B74" w:rsidP="005A4B74">
      <w:pPr>
        <w:ind w:left="720"/>
        <w:jc w:val="center"/>
        <w:rPr>
          <w:rFonts w:asciiTheme="minorHAnsi" w:hAnsiTheme="minorHAnsi"/>
          <w:lang w:val="en" w:eastAsia="en-GB"/>
        </w:rPr>
      </w:pPr>
      <w:r>
        <w:rPr>
          <w:rFonts w:ascii="Comic Sans MS" w:hAnsi="Comic Sans MS"/>
          <w:b/>
          <w:u w:val="single"/>
        </w:rPr>
        <w:t>We are always here to help so don’t hesitate to ask!</w:t>
      </w:r>
    </w:p>
    <w:p w:rsidR="00952708" w:rsidRDefault="00B30275" w:rsidP="00B30275">
      <w:pPr>
        <w:jc w:val="center"/>
        <w:rPr>
          <w:rFonts w:ascii="Tempus Sans ITC" w:hAnsi="Tempus Sans ITC"/>
          <w:sz w:val="22"/>
          <w:szCs w:val="22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3156232" cy="1742535"/>
            <wp:effectExtent l="76200" t="76200" r="139700" b="124460"/>
            <wp:docPr id="40" name="Picture 40" descr="Image result for please do not park outside our sch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ease do not park outside our scho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79" cy="1804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2708">
        <w:t xml:space="preserve">                               </w:t>
      </w:r>
      <w:r w:rsidR="00952708">
        <w:rPr>
          <w:rFonts w:ascii="Tempus Sans ITC" w:hAnsi="Tempus Sans ITC"/>
          <w:sz w:val="22"/>
          <w:szCs w:val="22"/>
        </w:rPr>
        <w:t xml:space="preserve">                </w:t>
      </w:r>
    </w:p>
    <w:p w:rsidR="000E06AE" w:rsidRPr="00C149A4" w:rsidRDefault="000E06AE" w:rsidP="000E06AE">
      <w:pPr>
        <w:shd w:val="clear" w:color="auto" w:fill="FFFFFF"/>
        <w:jc w:val="center"/>
        <w:rPr>
          <w:rFonts w:asciiTheme="minorHAnsi" w:hAnsiTheme="minorHAnsi"/>
          <w:b/>
          <w:sz w:val="32"/>
          <w:szCs w:val="40"/>
          <w:u w:val="single"/>
          <w:lang w:val="en" w:eastAsia="en-GB"/>
        </w:rPr>
      </w:pPr>
      <w:r w:rsidRPr="00C149A4">
        <w:rPr>
          <w:rFonts w:asciiTheme="minorHAnsi" w:hAnsiTheme="minorHAnsi"/>
          <w:b/>
          <w:sz w:val="32"/>
          <w:szCs w:val="40"/>
          <w:u w:val="single"/>
          <w:lang w:val="en" w:eastAsia="en-GB"/>
        </w:rPr>
        <w:t xml:space="preserve">Parking on Sunnyside Crescent </w:t>
      </w:r>
    </w:p>
    <w:p w:rsidR="00C149A4" w:rsidRPr="00C149A4" w:rsidRDefault="000E06AE" w:rsidP="000E06AE">
      <w:pPr>
        <w:shd w:val="clear" w:color="auto" w:fill="FFFFFF"/>
        <w:rPr>
          <w:rFonts w:asciiTheme="minorHAnsi" w:hAnsiTheme="minorHAnsi"/>
          <w:sz w:val="32"/>
          <w:szCs w:val="40"/>
          <w:lang w:val="en" w:eastAsia="en-GB"/>
        </w:rPr>
      </w:pPr>
      <w:r w:rsidRPr="00C149A4">
        <w:rPr>
          <w:rFonts w:asciiTheme="minorHAnsi" w:hAnsiTheme="minorHAnsi"/>
          <w:sz w:val="32"/>
          <w:szCs w:val="40"/>
          <w:lang w:val="en" w:eastAsia="en-GB"/>
        </w:rPr>
        <w:t xml:space="preserve">A polite request to parents who drop children off and collect them from school </w:t>
      </w:r>
      <w:r w:rsidRPr="00C149A4">
        <w:rPr>
          <w:rFonts w:asciiTheme="minorHAnsi" w:hAnsiTheme="minorHAnsi"/>
          <w:sz w:val="32"/>
          <w:szCs w:val="40"/>
          <w:u w:val="single"/>
          <w:lang w:val="en" w:eastAsia="en-GB"/>
        </w:rPr>
        <w:t>not to park</w:t>
      </w:r>
      <w:r w:rsidRPr="00C149A4">
        <w:rPr>
          <w:rFonts w:asciiTheme="minorHAnsi" w:hAnsiTheme="minorHAnsi"/>
          <w:sz w:val="32"/>
          <w:szCs w:val="40"/>
          <w:lang w:val="en" w:eastAsia="en-GB"/>
        </w:rPr>
        <w:t xml:space="preserve"> in Sunnyside Crescent. Thank-you to all those members of our school community who put the safety of our children first and co-operate by NOT parking in Sunnyside Crescent before and after school.</w:t>
      </w:r>
    </w:p>
    <w:p w:rsidR="00C149A4" w:rsidRPr="00C149A4" w:rsidRDefault="00C149A4" w:rsidP="00C149A4">
      <w:pPr>
        <w:shd w:val="clear" w:color="auto" w:fill="FFFFFF"/>
        <w:jc w:val="center"/>
        <w:rPr>
          <w:rFonts w:asciiTheme="minorHAnsi" w:hAnsiTheme="minorHAnsi"/>
          <w:sz w:val="32"/>
          <w:szCs w:val="40"/>
          <w:lang w:val="en" w:eastAsia="en-GB"/>
        </w:rPr>
      </w:pPr>
      <w:r>
        <w:rPr>
          <w:rFonts w:asciiTheme="minorHAnsi" w:hAnsiTheme="minorHAnsi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5427</wp:posOffset>
                </wp:positionV>
                <wp:extent cx="6779895" cy="2441276"/>
                <wp:effectExtent l="0" t="0" r="2095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24412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8A52A" id="Rounded Rectangle 2" o:spid="_x0000_s1026" style="position:absolute;margin-left:-7.45pt;margin-top:.45pt;width:533.85pt;height:1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ascii="MyriadPro" w:hAnsi="MyriadPro" w:cs="Helvetica"/>
          <w:noProof/>
          <w:color w:val="337AB7"/>
          <w:sz w:val="20"/>
          <w:szCs w:val="20"/>
          <w:lang w:eastAsia="en-GB"/>
        </w:rPr>
        <w:drawing>
          <wp:inline distT="0" distB="0" distL="0" distR="0" wp14:anchorId="7586DAD4" wp14:editId="5185DBB8">
            <wp:extent cx="1906270" cy="1431925"/>
            <wp:effectExtent l="0" t="0" r="0" b="0"/>
            <wp:docPr id="3" name="Picture 3" descr="https://img.cdn.schooljotter2.com/sampled/10337359/300/150/nocrop/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10337359/300/150/nocrop/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A4" w:rsidRDefault="00C149A4" w:rsidP="00C149A4">
      <w:pPr>
        <w:shd w:val="clear" w:color="auto" w:fill="FFFFFF"/>
        <w:jc w:val="center"/>
        <w:rPr>
          <w:rFonts w:asciiTheme="minorHAnsi" w:hAnsiTheme="minorHAnsi"/>
          <w:sz w:val="32"/>
          <w:szCs w:val="40"/>
          <w:lang w:val="en" w:eastAsia="en-GB"/>
        </w:rPr>
      </w:pPr>
      <w:r w:rsidRPr="00C149A4">
        <w:rPr>
          <w:rFonts w:asciiTheme="minorHAnsi" w:hAnsiTheme="minorHAnsi"/>
          <w:sz w:val="32"/>
          <w:szCs w:val="40"/>
          <w:lang w:val="en" w:eastAsia="en-GB"/>
        </w:rPr>
        <w:t xml:space="preserve">Our school is a nut free school. Remember that nuts or products made in an area where nuts are present should </w:t>
      </w:r>
      <w:r w:rsidRPr="00C149A4">
        <w:rPr>
          <w:rFonts w:asciiTheme="minorHAnsi" w:hAnsiTheme="minorHAnsi"/>
          <w:b/>
          <w:sz w:val="32"/>
          <w:szCs w:val="40"/>
          <w:lang w:val="en" w:eastAsia="en-GB"/>
        </w:rPr>
        <w:t>not</w:t>
      </w:r>
      <w:r w:rsidRPr="00C149A4">
        <w:rPr>
          <w:rFonts w:asciiTheme="minorHAnsi" w:hAnsiTheme="minorHAnsi"/>
          <w:sz w:val="32"/>
          <w:szCs w:val="40"/>
          <w:lang w:val="en" w:eastAsia="en-GB"/>
        </w:rPr>
        <w:t xml:space="preserve"> be brought in to school. Some of our children are highly allergic to nuts so this poses a severe threat to their wellbeing. Thank you so much for co-operating in this matter.</w:t>
      </w:r>
    </w:p>
    <w:p w:rsidR="000E06AE" w:rsidRPr="00C149A4" w:rsidRDefault="000E06AE" w:rsidP="000E06AE">
      <w:pPr>
        <w:shd w:val="clear" w:color="auto" w:fill="FFFFFF"/>
        <w:jc w:val="center"/>
        <w:rPr>
          <w:rFonts w:asciiTheme="minorHAnsi" w:hAnsiTheme="minorHAnsi"/>
          <w:b/>
          <w:sz w:val="32"/>
          <w:szCs w:val="40"/>
          <w:u w:val="single"/>
          <w:lang w:val="en" w:eastAsia="en-GB"/>
        </w:rPr>
      </w:pPr>
      <w:r w:rsidRPr="00C149A4">
        <w:rPr>
          <w:rFonts w:asciiTheme="minorHAnsi" w:hAnsiTheme="minorHAnsi"/>
          <w:b/>
          <w:sz w:val="32"/>
          <w:szCs w:val="40"/>
          <w:u w:val="single"/>
          <w:lang w:val="en" w:eastAsia="en-GB"/>
        </w:rPr>
        <w:t>Attendance and Punctuality</w:t>
      </w:r>
    </w:p>
    <w:p w:rsidR="00EA30AD" w:rsidRPr="00C149A4" w:rsidRDefault="000E06AE" w:rsidP="00C149A4">
      <w:pPr>
        <w:shd w:val="clear" w:color="auto" w:fill="FFFFFF"/>
        <w:jc w:val="both"/>
        <w:rPr>
          <w:rFonts w:asciiTheme="minorHAnsi" w:hAnsiTheme="minorHAnsi"/>
          <w:sz w:val="32"/>
          <w:szCs w:val="40"/>
          <w:lang w:val="en" w:eastAsia="en-GB"/>
        </w:rPr>
      </w:pPr>
      <w:r w:rsidRPr="00C149A4">
        <w:rPr>
          <w:rFonts w:asciiTheme="minorHAnsi" w:hAnsiTheme="minorHAnsi"/>
          <w:sz w:val="32"/>
          <w:szCs w:val="40"/>
          <w:lang w:val="en" w:eastAsia="en-GB"/>
        </w:rPr>
        <w:t xml:space="preserve">It is vital </w:t>
      </w:r>
      <w:r w:rsidR="00EA30AD" w:rsidRPr="00C149A4">
        <w:rPr>
          <w:rFonts w:asciiTheme="minorHAnsi" w:hAnsiTheme="minorHAnsi"/>
          <w:sz w:val="32"/>
          <w:szCs w:val="40"/>
          <w:lang w:val="en" w:eastAsia="en-GB"/>
        </w:rPr>
        <w:t>that children attend school every day, ‘</w:t>
      </w:r>
      <w:r w:rsidR="00EA30AD" w:rsidRPr="00C149A4">
        <w:rPr>
          <w:rFonts w:asciiTheme="minorHAnsi" w:hAnsiTheme="minorHAnsi"/>
          <w:i/>
          <w:sz w:val="32"/>
          <w:szCs w:val="40"/>
          <w:lang w:val="en" w:eastAsia="en-GB"/>
        </w:rPr>
        <w:t>If you don’t attend you can’t attain</w:t>
      </w:r>
      <w:r w:rsidR="00EA30AD" w:rsidRPr="00C149A4">
        <w:rPr>
          <w:rFonts w:asciiTheme="minorHAnsi" w:hAnsiTheme="minorHAnsi"/>
          <w:sz w:val="32"/>
          <w:szCs w:val="40"/>
          <w:lang w:val="en" w:eastAsia="en-GB"/>
        </w:rPr>
        <w:t xml:space="preserve">’. If your child is unwell and unable to attend on a particular day, please ensure that you contact the school to inform us and that a note explaining the absence is sent in with the child on their return to school. </w:t>
      </w:r>
    </w:p>
    <w:p w:rsidR="00C149A4" w:rsidRPr="00C149A4" w:rsidRDefault="00EA30AD" w:rsidP="00C149A4">
      <w:pPr>
        <w:shd w:val="clear" w:color="auto" w:fill="FFFFFF"/>
        <w:ind w:firstLine="720"/>
        <w:jc w:val="both"/>
        <w:rPr>
          <w:rFonts w:asciiTheme="minorHAnsi" w:hAnsiTheme="minorHAnsi"/>
          <w:sz w:val="32"/>
          <w:szCs w:val="40"/>
          <w:lang w:val="en" w:eastAsia="en-GB"/>
        </w:rPr>
      </w:pPr>
      <w:r w:rsidRPr="00C149A4">
        <w:rPr>
          <w:rFonts w:asciiTheme="minorHAnsi" w:hAnsiTheme="minorHAnsi"/>
          <w:sz w:val="32"/>
          <w:szCs w:val="40"/>
          <w:lang w:val="en" w:eastAsia="en-GB"/>
        </w:rPr>
        <w:t>Being on time for school is equally important. If a child is regularly late they miss a crucial part of the school day and may find it more difficult to settle into class. School starts at 9 am and children can go to class from 8.45 am where they will be supervised by their teacher.</w:t>
      </w:r>
    </w:p>
    <w:p w:rsidR="005D2AC9" w:rsidRPr="00020804" w:rsidRDefault="006D7ECA" w:rsidP="006D7ECA">
      <w:pPr>
        <w:ind w:right="-759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5D2AC9" w:rsidRPr="00020804">
        <w:rPr>
          <w:rFonts w:asciiTheme="minorHAnsi" w:hAnsiTheme="minorHAnsi" w:cstheme="minorHAnsi"/>
          <w:b/>
          <w:sz w:val="28"/>
          <w:szCs w:val="28"/>
          <w:u w:val="single"/>
        </w:rPr>
        <w:t>Reminders</w:t>
      </w:r>
    </w:p>
    <w:p w:rsidR="00C149A4" w:rsidRPr="007C16B6" w:rsidRDefault="005D2AC9" w:rsidP="00C149A4">
      <w:pPr>
        <w:ind w:left="-567" w:right="-759"/>
        <w:jc w:val="center"/>
        <w:rPr>
          <w:rFonts w:asciiTheme="minorHAnsi" w:hAnsiTheme="minorHAnsi" w:cstheme="minorHAnsi"/>
          <w:sz w:val="28"/>
          <w:szCs w:val="28"/>
        </w:rPr>
      </w:pPr>
      <w:r w:rsidRPr="007C16B6">
        <w:rPr>
          <w:rFonts w:asciiTheme="minorHAnsi" w:hAnsiTheme="minorHAnsi" w:cstheme="minorHAnsi"/>
          <w:sz w:val="28"/>
          <w:szCs w:val="28"/>
        </w:rPr>
        <w:t>For all the latest s</w:t>
      </w:r>
      <w:r w:rsidR="0019795E" w:rsidRPr="007C16B6">
        <w:rPr>
          <w:rFonts w:asciiTheme="minorHAnsi" w:hAnsiTheme="minorHAnsi" w:cstheme="minorHAnsi"/>
          <w:sz w:val="28"/>
          <w:szCs w:val="28"/>
        </w:rPr>
        <w:t>chool news follow us on t</w:t>
      </w:r>
      <w:r w:rsidR="006D7ECA" w:rsidRPr="007C16B6">
        <w:rPr>
          <w:rFonts w:asciiTheme="minorHAnsi" w:hAnsiTheme="minorHAnsi" w:cstheme="minorHAnsi"/>
          <w:sz w:val="28"/>
          <w:szCs w:val="28"/>
        </w:rPr>
        <w:t>witter</w:t>
      </w:r>
      <w:r w:rsidR="00020804" w:rsidRPr="007C16B6">
        <w:rPr>
          <w:rFonts w:asciiTheme="minorHAnsi" w:hAnsiTheme="minorHAnsi" w:cstheme="minorHAnsi"/>
          <w:sz w:val="28"/>
          <w:szCs w:val="28"/>
        </w:rPr>
        <w:t xml:space="preserve"> </w:t>
      </w:r>
      <w:r w:rsidR="00C149A4" w:rsidRPr="007C16B6">
        <w:rPr>
          <w:rFonts w:ascii="Arial" w:hAnsi="Arial" w:cs="Arial"/>
          <w:noProof/>
          <w:color w:val="0000FF"/>
          <w:sz w:val="28"/>
          <w:szCs w:val="27"/>
          <w:lang w:eastAsia="en-GB"/>
        </w:rPr>
        <w:drawing>
          <wp:inline distT="0" distB="0" distL="0" distR="0">
            <wp:extent cx="136441" cy="136765"/>
            <wp:effectExtent l="0" t="0" r="0" b="0"/>
            <wp:docPr id="29" name="Picture 29" descr="Image result for twitter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tter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6" cy="15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6B6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@</w:t>
      </w:r>
      <w:proofErr w:type="spellStart"/>
      <w:r w:rsidRPr="007C16B6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holyrosaryps</w:t>
      </w:r>
      <w:proofErr w:type="spellEnd"/>
    </w:p>
    <w:p w:rsidR="005D2AC9" w:rsidRPr="007C16B6" w:rsidRDefault="00B30275" w:rsidP="00C149A4">
      <w:pPr>
        <w:ind w:left="-567" w:right="-759"/>
        <w:jc w:val="center"/>
        <w:rPr>
          <w:rFonts w:asciiTheme="minorHAnsi" w:hAnsiTheme="minorHAnsi" w:cstheme="minorHAnsi"/>
          <w:sz w:val="28"/>
          <w:szCs w:val="28"/>
        </w:rPr>
      </w:pPr>
      <w:r w:rsidRPr="007C16B6">
        <w:rPr>
          <w:rFonts w:asciiTheme="minorHAnsi" w:hAnsiTheme="minorHAnsi" w:cstheme="minorHAnsi"/>
          <w:sz w:val="28"/>
          <w:szCs w:val="28"/>
        </w:rPr>
        <w:t xml:space="preserve">Our school calendar is updated throughout the year, just visit our website </w:t>
      </w:r>
      <w:hyperlink r:id="rId14" w:history="1">
        <w:r w:rsidRPr="007C16B6">
          <w:rPr>
            <w:sz w:val="28"/>
            <w:szCs w:val="28"/>
            <w:u w:val="single"/>
          </w:rPr>
          <w:t>http://holyrosarypsbelfast.com/</w:t>
        </w:r>
      </w:hyperlink>
    </w:p>
    <w:p w:rsidR="005D2AC9" w:rsidRPr="007C16B6" w:rsidRDefault="007C16B6" w:rsidP="00C149A4">
      <w:pPr>
        <w:ind w:left="-567" w:right="-759"/>
        <w:jc w:val="center"/>
        <w:rPr>
          <w:rFonts w:asciiTheme="minorHAnsi" w:hAnsiTheme="minorHAnsi" w:cstheme="min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6B6">
        <w:rPr>
          <w:rFonts w:asciiTheme="minorHAnsi" w:hAnsiTheme="minorHAnsi" w:cstheme="min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Let’s have a wonderful year together.</w:t>
      </w:r>
    </w:p>
    <w:sectPr w:rsidR="005D2AC9" w:rsidRPr="007C16B6" w:rsidSect="00C149A4">
      <w:footerReference w:type="default" r:id="rId15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75" w:rsidRDefault="00B30275" w:rsidP="00B30275">
      <w:r>
        <w:separator/>
      </w:r>
    </w:p>
  </w:endnote>
  <w:endnote w:type="continuationSeparator" w:id="0">
    <w:p w:rsidR="00B30275" w:rsidRDefault="00B30275" w:rsidP="00B3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75" w:rsidRDefault="00B30275" w:rsidP="00B30275">
    <w:pPr>
      <w:pStyle w:val="Footer"/>
      <w:jc w:val="center"/>
      <w:rPr>
        <w:rFonts w:ascii="Tempus Sans ITC" w:hAnsi="Tempus Sans ITC"/>
        <w:sz w:val="18"/>
        <w:szCs w:val="18"/>
      </w:rPr>
    </w:pPr>
  </w:p>
  <w:p w:rsidR="00B30275" w:rsidRDefault="00B30275" w:rsidP="00B30275">
    <w:pPr>
      <w:pStyle w:val="Footer"/>
      <w:jc w:val="center"/>
      <w:rPr>
        <w:rFonts w:ascii="Tempus Sans ITC" w:hAnsi="Tempus Sans ITC"/>
        <w:sz w:val="20"/>
      </w:rPr>
    </w:pPr>
    <w:r>
      <w:rPr>
        <w:rFonts w:ascii="Tempus Sans ITC" w:hAnsi="Tempus Sans ITC"/>
        <w:sz w:val="20"/>
      </w:rPr>
      <w:t>Happy, Respectful, Progressive, Successful</w:t>
    </w:r>
  </w:p>
  <w:p w:rsidR="00B30275" w:rsidRDefault="005A4B74" w:rsidP="00B30275">
    <w:pPr>
      <w:pStyle w:val="Footer"/>
      <w:jc w:val="center"/>
      <w:rPr>
        <w:rFonts w:ascii="Tempus Sans ITC" w:hAnsi="Tempus Sans ITC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FBC5E1" wp14:editId="7DE335C1">
          <wp:simplePos x="0" y="0"/>
          <wp:positionH relativeFrom="column">
            <wp:posOffset>3582685</wp:posOffset>
          </wp:positionH>
          <wp:positionV relativeFrom="paragraph">
            <wp:posOffset>10160</wp:posOffset>
          </wp:positionV>
          <wp:extent cx="797410" cy="616689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10" cy="616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275">
      <w:t xml:space="preserve"> </w:t>
    </w:r>
    <w:r w:rsidR="007C16B6">
      <w:rPr>
        <w:noProof/>
        <w:color w:val="0000FF"/>
        <w:lang w:eastAsia="en-GB"/>
      </w:rPr>
      <w:drawing>
        <wp:inline distT="0" distB="0" distL="0" distR="0">
          <wp:extent cx="508755" cy="489152"/>
          <wp:effectExtent l="0" t="0" r="5715" b="6350"/>
          <wp:docPr id="30" name="Picture 30" descr="Image result for nut free school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ut free school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29" cy="50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75">
      <w:t xml:space="preserve">    </w:t>
    </w:r>
    <w:r w:rsidR="00B30275">
      <w:rPr>
        <w:noProof/>
        <w:color w:val="0000FF"/>
        <w:lang w:eastAsia="en-GB"/>
      </w:rPr>
      <w:drawing>
        <wp:inline distT="0" distB="0" distL="0" distR="0" wp14:anchorId="10923855" wp14:editId="5487DB3C">
          <wp:extent cx="491490" cy="517525"/>
          <wp:effectExtent l="0" t="0" r="3810" b="0"/>
          <wp:docPr id="26" name="Picture 26" descr="Image result for we are a fair achiever school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we are a fair achiever school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75">
      <w:t xml:space="preserve">     </w:t>
    </w:r>
    <w:r w:rsidR="00B30275">
      <w:rPr>
        <w:noProof/>
        <w:lang w:eastAsia="en-GB"/>
      </w:rPr>
      <w:drawing>
        <wp:inline distT="0" distB="0" distL="0" distR="0" wp14:anchorId="7AF27C23" wp14:editId="439147C5">
          <wp:extent cx="3959225" cy="526415"/>
          <wp:effectExtent l="0" t="0" r="3175" b="698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275" w:rsidRPr="00B30275">
      <w:rPr>
        <w:noProof/>
        <w:lang w:eastAsia="en-GB"/>
      </w:rPr>
      <w:t xml:space="preserve"> </w:t>
    </w:r>
    <w:r w:rsidR="007C16B6">
      <w:rPr>
        <w:noProof/>
        <w:color w:val="0000FF"/>
        <w:lang w:eastAsia="en-GB"/>
      </w:rPr>
      <w:drawing>
        <wp:inline distT="0" distB="0" distL="0" distR="0" wp14:anchorId="2972DB03" wp14:editId="3648D111">
          <wp:extent cx="508755" cy="489152"/>
          <wp:effectExtent l="0" t="0" r="5715" b="6350"/>
          <wp:docPr id="31" name="Picture 31" descr="Image result for nut free school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ut free school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29" cy="50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0275" w:rsidRPr="009A79CF" w:rsidRDefault="00B30275" w:rsidP="00B30275">
    <w:pPr>
      <w:pStyle w:val="Footer"/>
    </w:pPr>
  </w:p>
  <w:p w:rsidR="00B30275" w:rsidRDefault="00B30275">
    <w:pPr>
      <w:pStyle w:val="Footer"/>
    </w:pPr>
  </w:p>
  <w:p w:rsidR="00B30275" w:rsidRDefault="00B30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75" w:rsidRDefault="00B30275" w:rsidP="00B30275">
      <w:r>
        <w:separator/>
      </w:r>
    </w:p>
  </w:footnote>
  <w:footnote w:type="continuationSeparator" w:id="0">
    <w:p w:rsidR="00B30275" w:rsidRDefault="00B30275" w:rsidP="00B3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5B3"/>
    <w:multiLevelType w:val="hybridMultilevel"/>
    <w:tmpl w:val="643A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F82"/>
    <w:multiLevelType w:val="hybridMultilevel"/>
    <w:tmpl w:val="B212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8"/>
    <w:rsid w:val="00020804"/>
    <w:rsid w:val="00026DB1"/>
    <w:rsid w:val="000E06AE"/>
    <w:rsid w:val="001574F3"/>
    <w:rsid w:val="00165F9A"/>
    <w:rsid w:val="0019795E"/>
    <w:rsid w:val="003763F0"/>
    <w:rsid w:val="00422E9D"/>
    <w:rsid w:val="00583B06"/>
    <w:rsid w:val="005A4B74"/>
    <w:rsid w:val="005B7C2B"/>
    <w:rsid w:val="005D2AC9"/>
    <w:rsid w:val="00633127"/>
    <w:rsid w:val="006D7ECA"/>
    <w:rsid w:val="007439BD"/>
    <w:rsid w:val="007616A2"/>
    <w:rsid w:val="007C16B6"/>
    <w:rsid w:val="00801436"/>
    <w:rsid w:val="00952708"/>
    <w:rsid w:val="009D0C89"/>
    <w:rsid w:val="00A14354"/>
    <w:rsid w:val="00B30275"/>
    <w:rsid w:val="00B56340"/>
    <w:rsid w:val="00C149A4"/>
    <w:rsid w:val="00C26AAE"/>
    <w:rsid w:val="00D531F3"/>
    <w:rsid w:val="00D82B2A"/>
    <w:rsid w:val="00DD7A59"/>
    <w:rsid w:val="00EA30AD"/>
    <w:rsid w:val="00F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539853-6420-47A0-83B5-183A44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0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952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27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2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A29Kp_57dAhVRfMAKHapJCI8QjRx6BAgBEAU&amp;url=https://tywardreathschool.org.uk/2017/09/13/parking-outside-of-school-reminder/&amp;psig=AOvVaw24jvECul3UtbSYHuWgYUS4&amp;ust=1536069595768714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2ahUKEwiJ9veH8qPdAhURa8AKHfXZCwUQjRx6BAgBEAU&amp;url=http://pluspng.com/twitter-logo-png-6309.html&amp;psig=AOvVaw09xs15w8fr-lL29xqmDMKv&amp;ust=1536237820674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nsuchprimary.sutton.sch.uk/asset/103373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olyrosarypsbelfast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s://www.google.co.uk/url?sa=i&amp;rct=j&amp;q=&amp;esrc=s&amp;source=images&amp;cd=&amp;cad=rja&amp;uact=8&amp;ved=2ahUKEwiP25C08qPdAhWBDcAKHVrfADIQjRx6BAgBEAU&amp;url=https://www.purbeck.dorset.sch.uk/nut-free-school-2/&amp;psig=AOvVaw1PB9NAwU4QB5l37O6usFjE&amp;ust=1536237915610211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hyperlink" Target="https://www.google.co.uk/url?sa=i&amp;rct=j&amp;q=&amp;esrc=s&amp;source=images&amp;cd=&amp;cad=rja&amp;uact=8&amp;ved=0ahUKEwjP-ceAht_OAhWkLcAKHc3qCy8QjRwIBw&amp;url=https://blogs.glowscotland.org.uk/nl/staidansps/2016/03/30/we-are-a-fair-achiever-school/&amp;psig=AFQjCNFLGjNUccVT5PGhkrBBNkWGX98Khw&amp;ust=147229971916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DDF32DB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Burns</dc:creator>
  <cp:lastModifiedBy>V Hasson</cp:lastModifiedBy>
  <cp:revision>2</cp:revision>
  <cp:lastPrinted>2018-09-03T15:03:00Z</cp:lastPrinted>
  <dcterms:created xsi:type="dcterms:W3CDTF">2018-09-06T15:17:00Z</dcterms:created>
  <dcterms:modified xsi:type="dcterms:W3CDTF">2018-09-06T15:17:00Z</dcterms:modified>
</cp:coreProperties>
</file>