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4C" w:rsidRDefault="00A0394C" w:rsidP="00AC1677">
      <w:pPr>
        <w:jc w:val="center"/>
        <w:rPr>
          <w:b/>
          <w:sz w:val="28"/>
          <w:szCs w:val="28"/>
        </w:rPr>
      </w:pPr>
      <w:bookmarkStart w:id="0" w:name="_BPDCI_2"/>
      <w:bookmarkStart w:id="1" w:name="_GoBack"/>
      <w:bookmarkEnd w:id="1"/>
    </w:p>
    <w:p w:rsidR="00A0394C" w:rsidRDefault="00A0394C" w:rsidP="00AC1677">
      <w:pPr>
        <w:jc w:val="center"/>
        <w:rPr>
          <w:b/>
          <w:sz w:val="28"/>
          <w:szCs w:val="28"/>
        </w:rPr>
      </w:pPr>
    </w:p>
    <w:p w:rsidR="00A0394C" w:rsidRDefault="00A0394C" w:rsidP="00AC1677">
      <w:pPr>
        <w:jc w:val="center"/>
        <w:rPr>
          <w:b/>
          <w:sz w:val="28"/>
          <w:szCs w:val="28"/>
        </w:rPr>
      </w:pPr>
    </w:p>
    <w:p w:rsidR="00A0394C" w:rsidRDefault="00A0394C" w:rsidP="00AC1677">
      <w:pPr>
        <w:jc w:val="center"/>
        <w:rPr>
          <w:b/>
          <w:sz w:val="28"/>
          <w:szCs w:val="28"/>
        </w:rPr>
      </w:pPr>
    </w:p>
    <w:p w:rsidR="00AC1677" w:rsidRDefault="00AC1677" w:rsidP="00AC1677">
      <w:pPr>
        <w:jc w:val="center"/>
        <w:rPr>
          <w:b/>
          <w:sz w:val="28"/>
          <w:szCs w:val="28"/>
        </w:rPr>
      </w:pPr>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0394C" w:rsidRDefault="00A0394C" w:rsidP="00AC1677">
      <w:pPr>
        <w:rPr>
          <w:sz w:val="32"/>
          <w:szCs w:val="32"/>
        </w:rPr>
      </w:pPr>
    </w:p>
    <w:p w:rsidR="00A0394C" w:rsidRDefault="00A0394C" w:rsidP="00AC1677">
      <w:pPr>
        <w:rPr>
          <w:sz w:val="32"/>
          <w:szCs w:val="32"/>
        </w:rPr>
      </w:pPr>
    </w:p>
    <w:p w:rsidR="00A0394C" w:rsidRDefault="00A0394C" w:rsidP="00AC1677">
      <w:pPr>
        <w:rPr>
          <w:sz w:val="32"/>
          <w:szCs w:val="32"/>
        </w:rPr>
      </w:pPr>
    </w:p>
    <w:p w:rsidR="00A0394C" w:rsidRDefault="00A0394C" w:rsidP="00AC1677">
      <w:pPr>
        <w:rPr>
          <w:sz w:val="32"/>
          <w:szCs w:val="32"/>
        </w:rPr>
      </w:pPr>
    </w:p>
    <w:p w:rsidR="00A0394C" w:rsidRDefault="00A0394C" w:rsidP="00AC1677">
      <w:pPr>
        <w:rPr>
          <w:sz w:val="32"/>
          <w:szCs w:val="32"/>
        </w:rPr>
      </w:pPr>
    </w:p>
    <w:p w:rsidR="00A0394C" w:rsidRDefault="00A0394C" w:rsidP="00AC1677">
      <w:pPr>
        <w:rPr>
          <w:sz w:val="32"/>
          <w:szCs w:val="32"/>
        </w:rPr>
      </w:pPr>
    </w:p>
    <w:p w:rsidR="00A0394C" w:rsidRPr="005027C1" w:rsidRDefault="00A0394C"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May 2018</w:t>
            </w:r>
          </w:p>
        </w:tc>
        <w:tc>
          <w:tcPr>
            <w:tcW w:w="3006" w:type="dxa"/>
          </w:tcPr>
          <w:p w:rsidR="00AC1677" w:rsidRDefault="00410D62" w:rsidP="0036621C">
            <w:proofErr w:type="spellStart"/>
            <w:r>
              <w:t>PMcAllister</w:t>
            </w:r>
            <w:proofErr w:type="spellEnd"/>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bookmarkEnd w:id="0"/>
    <w:p w:rsidR="00410D62" w:rsidRDefault="00410D62" w:rsidP="00AC1677">
      <w:pPr>
        <w:pStyle w:val="Heading1"/>
        <w:spacing w:before="0"/>
        <w:jc w:val="center"/>
        <w:rPr>
          <w:rFonts w:cs="Arial"/>
          <w:color w:val="auto"/>
          <w:sz w:val="32"/>
          <w:szCs w:val="32"/>
        </w:rPr>
      </w:pPr>
      <w:r>
        <w:rPr>
          <w:rFonts w:cs="Arial"/>
          <w:color w:val="auto"/>
          <w:sz w:val="32"/>
          <w:szCs w:val="32"/>
        </w:rPr>
        <w:lastRenderedPageBreak/>
        <w:t>Holy Rosary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410D62" w:rsidP="00AC1677">
      <w:pPr>
        <w:jc w:val="both"/>
        <w:rPr>
          <w:rFonts w:cs="Arial"/>
        </w:rPr>
      </w:pPr>
      <w:r>
        <w:rPr>
          <w:rFonts w:cs="Arial"/>
          <w:b/>
          <w:snapToGrid w:val="0"/>
          <w:color w:val="000000" w:themeColor="text1"/>
        </w:rPr>
        <w:t xml:space="preserve">Holy Rosary PS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9" w:history="1">
        <w:r w:rsidR="00410D62" w:rsidRPr="005314D8">
          <w:rPr>
            <w:rStyle w:val="Hyperlink"/>
            <w:sz w:val="22"/>
          </w:rPr>
          <w:t>Tel:02890491817</w:t>
        </w:r>
      </w:hyperlink>
      <w:r w:rsidR="00410D62">
        <w:rPr>
          <w:sz w:val="22"/>
        </w:rPr>
        <w:t xml:space="preserve"> or in writing at Holy Rosary PS, Sunnyside Crescent, Belfast or by email at </w:t>
      </w:r>
      <w:hyperlink r:id="rId10" w:history="1">
        <w:r w:rsidR="00410D62" w:rsidRPr="005314D8">
          <w:rPr>
            <w:rStyle w:val="Hyperlink"/>
            <w:sz w:val="22"/>
          </w:rPr>
          <w:t>info@holyrosary.belfastni.sch.uk</w:t>
        </w:r>
      </w:hyperlink>
      <w:r w:rsidR="00410D62">
        <w:rPr>
          <w:sz w:val="22"/>
        </w:rPr>
        <w:t xml:space="preserve"> </w:t>
      </w:r>
    </w:p>
    <w:p w:rsidR="00AC1677" w:rsidRDefault="00410D62" w:rsidP="00AC1677">
      <w:pPr>
        <w:pStyle w:val="BodyText"/>
        <w:jc w:val="both"/>
        <w:rPr>
          <w:rFonts w:cs="Arial"/>
          <w:color w:val="000000"/>
          <w:sz w:val="22"/>
          <w:szCs w:val="22"/>
        </w:rPr>
      </w:pPr>
      <w:r>
        <w:rPr>
          <w:sz w:val="22"/>
        </w:rPr>
        <w:t>Our Data Protection Officer is the Education Authority</w:t>
      </w:r>
      <w:r>
        <w:rPr>
          <w:rFonts w:cs="Arial"/>
          <w:color w:val="000000"/>
          <w:sz w:val="22"/>
          <w:szCs w:val="22"/>
        </w:rPr>
        <w:t xml:space="preserve"> </w:t>
      </w:r>
      <w:r w:rsidR="00AC1677">
        <w:rPr>
          <w:sz w:val="22"/>
        </w:rPr>
        <w:t xml:space="preserve">and it monitors the school’s data protection procedures to ensure they </w:t>
      </w:r>
      <w:bookmarkStart w:id="7" w:name="_BPDCI_11"/>
      <w:r w:rsidR="00AC1677">
        <w:rPr>
          <w:rFonts w:cs="Arial"/>
          <w:color w:val="000000"/>
          <w:sz w:val="22"/>
          <w:szCs w:val="22"/>
        </w:rPr>
        <w:t>meet the standards a</w:t>
      </w:r>
      <w:r>
        <w:rPr>
          <w:rFonts w:cs="Arial"/>
          <w:color w:val="000000"/>
          <w:sz w:val="22"/>
          <w:szCs w:val="22"/>
        </w:rPr>
        <w:t>nd requirements of the GDPR</w:t>
      </w:r>
      <w:r w:rsidR="00AC1677">
        <w:rPr>
          <w:rFonts w:cs="Arial"/>
          <w:color w:val="000000"/>
          <w:sz w:val="22"/>
          <w:szCs w:val="22"/>
        </w:rPr>
        <w:t xml:space="preserve">. Please contact </w:t>
      </w:r>
      <w:r w:rsidR="00A0394C">
        <w:rPr>
          <w:rFonts w:cs="Arial"/>
          <w:color w:val="000000"/>
          <w:sz w:val="22"/>
          <w:szCs w:val="22"/>
        </w:rPr>
        <w:t xml:space="preserve">Education Authority, </w:t>
      </w:r>
      <w:r w:rsidR="00AC1677">
        <w:rPr>
          <w:rFonts w:cs="Arial"/>
          <w:color w:val="000000"/>
          <w:sz w:val="22"/>
          <w:szCs w:val="22"/>
        </w:rPr>
        <w:t>Data Protection Officer at</w:t>
      </w:r>
      <w:r w:rsidR="00A0394C">
        <w:rPr>
          <w:rFonts w:cs="Arial"/>
          <w:color w:val="000000"/>
          <w:sz w:val="22"/>
          <w:szCs w:val="22"/>
        </w:rPr>
        <w:t xml:space="preserve"> Academy Street, Belfast (Tel: 028 90564000)</w:t>
      </w:r>
      <w:r w:rsidR="00AC1677">
        <w:rPr>
          <w:rFonts w:cs="Arial"/>
          <w:color w:val="000000"/>
          <w:sz w:val="22"/>
          <w:szCs w:val="22"/>
        </w:rPr>
        <w:t>.</w:t>
      </w:r>
      <w:bookmarkEnd w:id="7"/>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Pr="00A0394C" w:rsidRDefault="00AC1677" w:rsidP="00A0394C">
      <w:pPr>
        <w:pStyle w:val="BodyText"/>
        <w:rPr>
          <w:sz w:val="22"/>
        </w:rPr>
      </w:pPr>
      <w:bookmarkStart w:id="10" w:name="_BPDCI_14"/>
      <w:r>
        <w:rPr>
          <w:b/>
          <w:sz w:val="22"/>
        </w:rPr>
        <w:t>The Information Commissioner’s Office – Northern Ireland</w:t>
      </w:r>
      <w:r>
        <w:rPr>
          <w:b/>
          <w:sz w:val="22"/>
        </w:rPr>
        <w:br/>
      </w:r>
      <w:r w:rsidR="00A0394C">
        <w:rPr>
          <w:sz w:val="22"/>
        </w:rPr>
        <w:t>3rd Floor</w:t>
      </w:r>
      <w:r w:rsidR="00A0394C">
        <w:rPr>
          <w:sz w:val="22"/>
        </w:rPr>
        <w:br/>
        <w:t xml:space="preserve">14 </w:t>
      </w:r>
      <w:proofErr w:type="spellStart"/>
      <w:r w:rsidR="00A0394C">
        <w:rPr>
          <w:sz w:val="22"/>
        </w:rPr>
        <w:t>Cromac</w:t>
      </w:r>
      <w:proofErr w:type="spellEnd"/>
      <w:r w:rsidR="00A0394C">
        <w:rPr>
          <w:sz w:val="22"/>
        </w:rPr>
        <w:t xml:space="preserve"> Place, </w:t>
      </w:r>
      <w:r>
        <w:rPr>
          <w:sz w:val="22"/>
        </w:rPr>
        <w:t>Belfast</w:t>
      </w:r>
      <w:r w:rsidR="00A0394C">
        <w:rPr>
          <w:sz w:val="22"/>
        </w:rPr>
        <w:t xml:space="preserve"> BT7 2JB</w:t>
      </w:r>
      <w:r>
        <w:rPr>
          <w:sz w:val="22"/>
        </w:rPr>
        <w:t>Telephone: 028 9027 8757 / 0303 123 1114</w:t>
      </w:r>
      <w:r>
        <w:rPr>
          <w:sz w:val="22"/>
        </w:rPr>
        <w:br/>
        <w:t>Email:</w:t>
      </w:r>
      <w:r>
        <w:rPr>
          <w:color w:val="0000FF"/>
          <w:sz w:val="22"/>
        </w:rPr>
        <w:t xml:space="preserve"> </w:t>
      </w:r>
      <w:proofErr w:type="spellStart"/>
      <w:r>
        <w:rPr>
          <w:rFonts w:cs="Arial"/>
          <w:color w:val="0000FF"/>
          <w:sz w:val="22"/>
          <w:szCs w:val="22"/>
          <w:lang w:val="en"/>
        </w:rPr>
        <w:t>ni@ico.org.u</w:t>
      </w:r>
      <w:bookmarkEnd w:id="10"/>
      <w:proofErr w:type="spellEnd"/>
    </w:p>
    <w:p w:rsidR="00410D62" w:rsidRDefault="00AC1677" w:rsidP="00410D62">
      <w:pPr>
        <w:rPr>
          <w:rFonts w:cs="Arial"/>
          <w:b/>
        </w:rPr>
      </w:pPr>
      <w:r>
        <w:rPr>
          <w:rFonts w:cs="Arial"/>
          <w:b/>
        </w:rPr>
        <w:lastRenderedPageBreak/>
        <w:t>HOW DO WE COLLECT AND HOLD PERSONAL INFORMATION?</w:t>
      </w:r>
    </w:p>
    <w:p w:rsidR="00AC1677" w:rsidRPr="00410D62" w:rsidRDefault="00AC1677" w:rsidP="00410D62">
      <w:pPr>
        <w:rPr>
          <w:rFonts w:cs="Arial"/>
          <w:b/>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410D62">
      <w:pPr>
        <w:jc w:val="both"/>
        <w:rPr>
          <w:rFonts w:cs="Arial"/>
        </w:rPr>
      </w:pPr>
      <w:r>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t>
      </w:r>
      <w:r>
        <w:rPr>
          <w:rFonts w:cs="Arial"/>
        </w:rPr>
        <w:lastRenderedPageBreak/>
        <w:t xml:space="preserve">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0394C" w:rsidRDefault="00A0394C" w:rsidP="00AC1677">
      <w:pPr>
        <w:spacing w:after="240"/>
        <w:jc w:val="both"/>
        <w:rPr>
          <w:rFonts w:cs="Arial"/>
          <w:b/>
        </w:rPr>
      </w:pPr>
    </w:p>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w:t>
      </w:r>
      <w:bookmarkEnd w:id="24"/>
      <w:r w:rsidR="00410D62">
        <w:t xml:space="preserve"> </w:t>
      </w:r>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Pr="00410D62" w:rsidRDefault="00AC1677" w:rsidP="00410D62">
      <w:pPr>
        <w:pStyle w:val="BodyText"/>
        <w:jc w:val="both"/>
        <w:rPr>
          <w:sz w:val="22"/>
        </w:rPr>
      </w:pPr>
      <w:bookmarkStart w:id="28" w:name="_BPDCI_64"/>
      <w:r>
        <w:t>If we ask for your consent to use personal information, you can take back this consent at any time. Please contact the school</w:t>
      </w:r>
      <w:r w:rsidR="00410D62">
        <w:t xml:space="preserve"> principal</w:t>
      </w:r>
      <w:r>
        <w:t xml:space="preserve"> if you would like to withdraw any consent you have given</w:t>
      </w:r>
      <w:bookmarkEnd w:id="28"/>
      <w:r w:rsidR="00410D62">
        <w:t xml:space="preserve">. </w:t>
      </w:r>
      <w:r w:rsidR="00410D62">
        <w:rPr>
          <w:sz w:val="22"/>
        </w:rPr>
        <w:t xml:space="preserve">The Principal can be contacted on </w:t>
      </w:r>
      <w:hyperlink r:id="rId11" w:history="1">
        <w:r w:rsidR="00410D62" w:rsidRPr="005314D8">
          <w:rPr>
            <w:rStyle w:val="Hyperlink"/>
            <w:sz w:val="22"/>
          </w:rPr>
          <w:t>Tel:02890491817</w:t>
        </w:r>
      </w:hyperlink>
      <w:r w:rsidR="00410D62">
        <w:rPr>
          <w:sz w:val="22"/>
        </w:rPr>
        <w:t xml:space="preserve"> or in writing at Holy Rosary PS, Sunnyside Crescent, Belfast or by email at </w:t>
      </w:r>
      <w:hyperlink r:id="rId12" w:history="1">
        <w:r w:rsidR="00410D62" w:rsidRPr="005314D8">
          <w:rPr>
            <w:rStyle w:val="Hyperlink"/>
            <w:sz w:val="22"/>
          </w:rPr>
          <w:t>info@holyrosary.belfastni.sch.uk</w:t>
        </w:r>
      </w:hyperlink>
      <w:r w:rsidR="00410D62">
        <w:rPr>
          <w:sz w:val="22"/>
        </w:rPr>
        <w:t xml:space="preserve"> </w:t>
      </w:r>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3"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0394C" w:rsidRDefault="00A0394C" w:rsidP="00AC1677">
      <w:pPr>
        <w:rPr>
          <w:b/>
        </w:rPr>
      </w:pPr>
    </w:p>
    <w:p w:rsidR="00AC1677" w:rsidRDefault="00AC1677" w:rsidP="00AC1677">
      <w:pPr>
        <w:rPr>
          <w:b/>
        </w:rPr>
      </w:pPr>
      <w:r>
        <w:rPr>
          <w:b/>
        </w:rPr>
        <w:lastRenderedPageBreak/>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410D62"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Council f</w:t>
      </w:r>
      <w:r w:rsidR="00410D62">
        <w:rPr>
          <w:rFonts w:cs="Arial"/>
          <w:sz w:val="22"/>
          <w:szCs w:val="22"/>
        </w:rPr>
        <w:t>or Catholic Maintained Schools</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_LN_INS_1007"/>
      <w:bookmarkStart w:id="39" w:name="_BPDC_PR_INS_1008"/>
      <w:bookmarkStart w:id="40" w:name="_BPDCI_78"/>
      <w:bookmarkEnd w:id="36"/>
      <w:bookmarkEnd w:id="37"/>
      <w:bookmarkEnd w:id="38"/>
      <w:bookmarkEnd w:id="39"/>
      <w:r>
        <w:rPr>
          <w:rFonts w:cs="Arial"/>
          <w:sz w:val="22"/>
          <w:szCs w:val="22"/>
        </w:rPr>
        <w:t xml:space="preserve">General Teaching Council for Northern Ireland </w:t>
      </w:r>
      <w:bookmarkEnd w:id="40"/>
    </w:p>
    <w:p w:rsidR="00AC1677" w:rsidRDefault="00AC1677" w:rsidP="00AC1677">
      <w:pPr>
        <w:pStyle w:val="ListParagraph"/>
        <w:numPr>
          <w:ilvl w:val="0"/>
          <w:numId w:val="7"/>
        </w:numPr>
        <w:jc w:val="both"/>
        <w:rPr>
          <w:rFonts w:cs="Arial"/>
          <w:sz w:val="22"/>
          <w:szCs w:val="22"/>
        </w:rPr>
      </w:pPr>
      <w:bookmarkStart w:id="41" w:name="_BPDC_LN_INS_1005"/>
      <w:bookmarkStart w:id="42" w:name="_BPDC_PR_INS_1006"/>
      <w:bookmarkStart w:id="43" w:name="_BPDCI_79"/>
      <w:bookmarkEnd w:id="41"/>
      <w:bookmarkEnd w:id="42"/>
      <w:r>
        <w:rPr>
          <w:rFonts w:cs="Arial"/>
          <w:sz w:val="22"/>
          <w:szCs w:val="22"/>
        </w:rPr>
        <w:t>Middletown Centre for Autism</w:t>
      </w:r>
      <w:bookmarkEnd w:id="43"/>
    </w:p>
    <w:p w:rsidR="00AC1677" w:rsidRDefault="00AC1677" w:rsidP="00AC1677">
      <w:pPr>
        <w:pStyle w:val="ListParagraph"/>
        <w:numPr>
          <w:ilvl w:val="0"/>
          <w:numId w:val="7"/>
        </w:numPr>
        <w:jc w:val="both"/>
        <w:rPr>
          <w:rFonts w:cs="Arial"/>
          <w:sz w:val="22"/>
          <w:szCs w:val="22"/>
        </w:rPr>
      </w:pPr>
      <w:bookmarkStart w:id="44" w:name="_BPDC_LN_INS_1003"/>
      <w:bookmarkStart w:id="45" w:name="_BPDC_PR_INS_1004"/>
      <w:bookmarkStart w:id="46" w:name="_BPDCI_80"/>
      <w:bookmarkEnd w:id="44"/>
      <w:bookmarkEnd w:id="45"/>
      <w:r>
        <w:rPr>
          <w:rFonts w:cs="Arial"/>
          <w:sz w:val="22"/>
          <w:szCs w:val="22"/>
        </w:rPr>
        <w:t xml:space="preserve">Youth Council for Northern Ireland </w:t>
      </w:r>
      <w:bookmarkEnd w:id="46"/>
    </w:p>
    <w:p w:rsidR="00AC1677" w:rsidRDefault="00AC1677" w:rsidP="00AC1677">
      <w:pPr>
        <w:pStyle w:val="ListParagraph"/>
        <w:numPr>
          <w:ilvl w:val="0"/>
          <w:numId w:val="7"/>
        </w:numPr>
        <w:jc w:val="both"/>
        <w:rPr>
          <w:rFonts w:cs="Arial"/>
          <w:sz w:val="22"/>
          <w:szCs w:val="22"/>
        </w:rPr>
      </w:pPr>
      <w:bookmarkStart w:id="47" w:name="_BPDC_LN_INS_1001"/>
      <w:bookmarkStart w:id="48" w:name="_BPDC_PR_INS_1002"/>
      <w:bookmarkStart w:id="49" w:name="_BPDCI_81"/>
      <w:bookmarkEnd w:id="47"/>
      <w:bookmarkEnd w:id="48"/>
      <w:r>
        <w:rPr>
          <w:rFonts w:cs="Arial"/>
          <w:sz w:val="22"/>
          <w:szCs w:val="22"/>
        </w:rPr>
        <w:t xml:space="preserve">Exceptional Circumstances Body </w:t>
      </w:r>
      <w:bookmarkEnd w:id="49"/>
    </w:p>
    <w:p w:rsidR="00AC1677" w:rsidRDefault="00AC1677" w:rsidP="00AC1677">
      <w:pPr>
        <w:pStyle w:val="ListParagraph"/>
        <w:numPr>
          <w:ilvl w:val="0"/>
          <w:numId w:val="7"/>
        </w:numPr>
        <w:jc w:val="both"/>
        <w:rPr>
          <w:rFonts w:cs="Arial"/>
          <w:sz w:val="22"/>
          <w:szCs w:val="22"/>
        </w:rPr>
      </w:pPr>
      <w:bookmarkStart w:id="50" w:name="_BPDCI_83"/>
      <w:r>
        <w:rPr>
          <w:rFonts w:cs="Arial"/>
          <w:sz w:val="22"/>
          <w:szCs w:val="22"/>
        </w:rPr>
        <w:t xml:space="preserve">Department of Health </w:t>
      </w:r>
      <w:bookmarkEnd w:id="50"/>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410D62">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1" w:name="_BPDCD_84"/>
      <w:r>
        <w:rPr>
          <w:rFonts w:cs="Arial"/>
        </w:rPr>
        <w:t xml:space="preserve">Department of Education and/or the Education Authority </w:t>
      </w:r>
      <w:bookmarkEnd w:id="51"/>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2" w:name="_BPDCD_86"/>
      <w:r>
        <w:rPr>
          <w:rFonts w:cs="Arial"/>
        </w:rPr>
        <w:t xml:space="preserve">Department of Education </w:t>
      </w:r>
      <w:bookmarkEnd w:id="52"/>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t>
      </w:r>
      <w:r>
        <w:rPr>
          <w:rFonts w:cs="Arial"/>
        </w:rPr>
        <w:lastRenderedPageBreak/>
        <w:t>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410D62" w:rsidRDefault="00AC1677" w:rsidP="00410D62">
      <w:pPr>
        <w:pStyle w:val="BodyText"/>
        <w:jc w:val="both"/>
        <w:rPr>
          <w:sz w:val="22"/>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3" w:name="_BPDCI_87"/>
      <w:r>
        <w:rPr>
          <w:rFonts w:cs="Arial"/>
        </w:rPr>
        <w:t>the Principal</w:t>
      </w:r>
      <w:bookmarkEnd w:id="53"/>
      <w:r w:rsidR="00410D62">
        <w:rPr>
          <w:rFonts w:cs="Arial"/>
        </w:rPr>
        <w:t xml:space="preserve">. </w:t>
      </w:r>
      <w:r w:rsidR="00410D62">
        <w:rPr>
          <w:sz w:val="22"/>
        </w:rPr>
        <w:t xml:space="preserve">The Principal can be contacted on </w:t>
      </w:r>
      <w:hyperlink r:id="rId14" w:history="1">
        <w:r w:rsidR="00410D62" w:rsidRPr="005314D8">
          <w:rPr>
            <w:rStyle w:val="Hyperlink"/>
            <w:sz w:val="22"/>
          </w:rPr>
          <w:t>Tel:02890491817</w:t>
        </w:r>
      </w:hyperlink>
      <w:r w:rsidR="00410D62">
        <w:rPr>
          <w:sz w:val="22"/>
        </w:rPr>
        <w:t xml:space="preserve"> or in writing at Holy Rosary PS, Sunnyside Crescent, Belfast or by email at </w:t>
      </w:r>
      <w:hyperlink r:id="rId15" w:history="1">
        <w:r w:rsidR="00410D62" w:rsidRPr="005314D8">
          <w:rPr>
            <w:rStyle w:val="Hyperlink"/>
            <w:sz w:val="22"/>
          </w:rPr>
          <w:t>info@holyrosary.belfastni.sch.uk</w:t>
        </w:r>
      </w:hyperlink>
      <w:r w:rsidR="00410D62">
        <w:rPr>
          <w:sz w:val="22"/>
        </w:rPr>
        <w:t xml:space="preserve"> </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4"/>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E72A26" w:rsidRDefault="00E72A26"/>
    <w:sectPr w:rsidR="00E72A26" w:rsidSect="007B27AD">
      <w:headerReference w:type="default" r:id="rId16"/>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0D62"/>
    <w:rsid w:val="00415088"/>
    <w:rsid w:val="00440534"/>
    <w:rsid w:val="00454CF8"/>
    <w:rsid w:val="005179F6"/>
    <w:rsid w:val="00527E71"/>
    <w:rsid w:val="00575FC8"/>
    <w:rsid w:val="005B3871"/>
    <w:rsid w:val="006D26C8"/>
    <w:rsid w:val="00723EDE"/>
    <w:rsid w:val="00751F87"/>
    <w:rsid w:val="00777405"/>
    <w:rsid w:val="0082261F"/>
    <w:rsid w:val="008A53F8"/>
    <w:rsid w:val="00917A20"/>
    <w:rsid w:val="009B5272"/>
    <w:rsid w:val="00A0394C"/>
    <w:rsid w:val="00A123FA"/>
    <w:rsid w:val="00A24E40"/>
    <w:rsid w:val="00AC00C1"/>
    <w:rsid w:val="00AC1677"/>
    <w:rsid w:val="00B02F9D"/>
    <w:rsid w:val="00B22C1F"/>
    <w:rsid w:val="00B233C2"/>
    <w:rsid w:val="00B53058"/>
    <w:rsid w:val="00B97CEA"/>
    <w:rsid w:val="00BA5BFF"/>
    <w:rsid w:val="00BC5BE5"/>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A0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94C"/>
  </w:style>
  <w:style w:type="paragraph" w:styleId="Footer">
    <w:name w:val="footer"/>
    <w:basedOn w:val="Normal"/>
    <w:link w:val="FooterChar"/>
    <w:uiPriority w:val="99"/>
    <w:unhideWhenUsed/>
    <w:rsid w:val="00A0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holyrosary.belfast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Tel:02890491817" TargetMode="External"/><Relationship Id="rId5" Type="http://schemas.openxmlformats.org/officeDocument/2006/relationships/settings" Target="settings.xml"/><Relationship Id="rId15" Type="http://schemas.openxmlformats.org/officeDocument/2006/relationships/hyperlink" Target="mailto:info@holyrosary.belfastni.sch.uk" TargetMode="External"/><Relationship Id="rId10" Type="http://schemas.openxmlformats.org/officeDocument/2006/relationships/hyperlink" Target="mailto:info@holyrosary.belfastni.sch.uk" TargetMode="External"/><Relationship Id="rId4" Type="http://schemas.openxmlformats.org/officeDocument/2006/relationships/styles" Target="styles.xml"/><Relationship Id="rId9" Type="http://schemas.openxmlformats.org/officeDocument/2006/relationships/hyperlink" Target="Tel:02890491817" TargetMode="External"/><Relationship Id="rId14" Type="http://schemas.openxmlformats.org/officeDocument/2006/relationships/hyperlink" Target="Tel:02890491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C05F-E25E-4993-B6D1-C7D75B7F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3E4715BB</Template>
  <TotalTime>0</TotalTime>
  <Pages>7</Pages>
  <Words>2377</Words>
  <Characters>13550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F Johnston</cp:lastModifiedBy>
  <cp:revision>2</cp:revision>
  <dcterms:created xsi:type="dcterms:W3CDTF">2019-11-26T12:28:00Z</dcterms:created>
  <dcterms:modified xsi:type="dcterms:W3CDTF">2019-11-26T12:28:00Z</dcterms:modified>
</cp:coreProperties>
</file>